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524" w:rsidRDefault="00A26015" w:rsidP="00901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ab/>
      </w:r>
    </w:p>
    <w:p w:rsidR="00901524" w:rsidRDefault="00901524" w:rsidP="00901524">
      <w:pPr>
        <w:spacing w:after="0" w:line="240" w:lineRule="auto"/>
        <w:jc w:val="right"/>
        <w:rPr>
          <w:rFonts w:ascii="Times New Roman" w:eastAsiaTheme="minorEastAsia" w:hAnsi="Times New Roman"/>
          <w:b/>
          <w:szCs w:val="20"/>
        </w:rPr>
      </w:pPr>
      <w:r>
        <w:rPr>
          <w:rFonts w:ascii="Times New Roman" w:eastAsia="Times New Roman" w:hAnsi="Times New Roman"/>
          <w:b/>
          <w:sz w:val="28"/>
          <w:szCs w:val="24"/>
        </w:rPr>
        <w:t>Приложение № 2</w:t>
      </w:r>
    </w:p>
    <w:p w:rsidR="00901524" w:rsidRDefault="00901524" w:rsidP="00901524">
      <w:pPr>
        <w:spacing w:after="0" w:line="240" w:lineRule="auto"/>
        <w:jc w:val="right"/>
        <w:rPr>
          <w:rFonts w:ascii="Times New Roman" w:hAnsi="Times New Roman"/>
          <w:b/>
          <w:szCs w:val="20"/>
        </w:rPr>
      </w:pPr>
      <w:r>
        <w:rPr>
          <w:rFonts w:ascii="Times New Roman" w:eastAsia="Times New Roman" w:hAnsi="Times New Roman"/>
          <w:b/>
          <w:sz w:val="28"/>
          <w:szCs w:val="24"/>
        </w:rPr>
        <w:t>к ООП СОО</w:t>
      </w:r>
    </w:p>
    <w:p w:rsidR="00901524" w:rsidRDefault="00901524" w:rsidP="00901524">
      <w:pPr>
        <w:spacing w:after="0" w:line="235" w:lineRule="auto"/>
        <w:jc w:val="right"/>
        <w:rPr>
          <w:rFonts w:ascii="Times New Roman" w:hAnsi="Times New Roman"/>
          <w:b/>
          <w:szCs w:val="20"/>
        </w:rPr>
      </w:pPr>
      <w:r>
        <w:rPr>
          <w:rFonts w:ascii="Times New Roman" w:eastAsia="Times New Roman" w:hAnsi="Times New Roman"/>
          <w:b/>
          <w:sz w:val="28"/>
          <w:szCs w:val="24"/>
        </w:rPr>
        <w:t>ФОС</w:t>
      </w:r>
    </w:p>
    <w:p w:rsidR="00901524" w:rsidRDefault="00901524" w:rsidP="00901524">
      <w:pPr>
        <w:spacing w:after="0" w:line="200" w:lineRule="exact"/>
        <w:rPr>
          <w:rFonts w:ascii="Times New Roman" w:hAnsi="Times New Roman"/>
          <w:b/>
          <w:sz w:val="28"/>
          <w:szCs w:val="24"/>
        </w:rPr>
      </w:pPr>
    </w:p>
    <w:p w:rsidR="00901524" w:rsidRDefault="00901524" w:rsidP="00901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1524" w:rsidRDefault="00901524" w:rsidP="00901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6015" w:rsidRDefault="00A26015" w:rsidP="00A26015">
      <w:pPr>
        <w:tabs>
          <w:tab w:val="left" w:pos="1710"/>
          <w:tab w:val="right" w:pos="9355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E56558" w:rsidRPr="00901524" w:rsidRDefault="00A26015" w:rsidP="00901524">
      <w:pPr>
        <w:tabs>
          <w:tab w:val="left" w:pos="1710"/>
          <w:tab w:val="right" w:pos="935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ab/>
      </w:r>
      <w:r w:rsidR="00901524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</w:t>
      </w: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E56558" w:rsidRPr="00E56558" w:rsidRDefault="00E56558" w:rsidP="00E56558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6558">
        <w:rPr>
          <w:rFonts w:ascii="Times New Roman" w:hAnsi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E56558">
        <w:rPr>
          <w:rFonts w:ascii="Times New Roman" w:hAnsi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A252D4" w:rsidRPr="00A252D4" w:rsidRDefault="00A252D4" w:rsidP="00E56558">
      <w:pPr>
        <w:tabs>
          <w:tab w:val="left" w:pos="2448"/>
        </w:tabs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«</w:t>
      </w:r>
      <w:r w:rsidR="00C650F6">
        <w:rPr>
          <w:rFonts w:ascii="Times New Roman" w:eastAsia="Times New Roman" w:hAnsi="Times New Roman"/>
          <w:b/>
          <w:sz w:val="28"/>
          <w:szCs w:val="24"/>
          <w:lang w:eastAsia="ru-RU"/>
        </w:rPr>
        <w:t>Биология</w:t>
      </w: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</w:p>
    <w:p w:rsidR="00A252D4" w:rsidRPr="00A252D4" w:rsidRDefault="00A252D4" w:rsidP="00A252D4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E5655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A26015" w:rsidRDefault="00A26015" w:rsidP="00E5655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Контрольно-измерительные материалы по биологии 10 класс</w:t>
      </w: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(Клетка- единица живого)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Тест состоит из 3-х частей.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Первая часть содержит вопросы под буквой А. В них необходимо выбрать только один правильный ответ.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Вторая часть содержит вопросы под буквой В. Эти задания могут быть:</w:t>
      </w:r>
    </w:p>
    <w:p w:rsidR="00C650F6" w:rsidRPr="00C650F6" w:rsidRDefault="00C650F6" w:rsidP="00920B6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на выбор нескольких правильных ответов;</w:t>
      </w:r>
    </w:p>
    <w:p w:rsidR="00C650F6" w:rsidRPr="00C650F6" w:rsidRDefault="00C650F6" w:rsidP="00920B6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задания на установление соответствий позиций между процессами и объектами, а также описанием их свойств и характеристик;</w:t>
      </w:r>
    </w:p>
    <w:p w:rsidR="00C650F6" w:rsidRPr="00C650F6" w:rsidRDefault="00C650F6" w:rsidP="00920B6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задания на определение последовательности биологических явлений или процессов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Третья часть (под буквой «С»), включает в себя развернутый ответ на поставленный вопрос.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А1. Назовите молекулу, входящую в состав клетки, которая изображена ниже: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COOH – CH – CH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vertAlign w:val="subscript"/>
          <w:lang w:eastAsia="ru-RU"/>
        </w:rPr>
        <w:t>2 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– SH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6A388A4B" wp14:editId="161E4C3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123825"/>
            <wp:effectExtent l="19050" t="0" r="0" b="0"/>
            <wp:wrapSquare wrapText="bothSides"/>
            <wp:docPr id="1" name="Рисунок 1" descr="http://doc4web.ru/uploads/files/72/72763/hello_html_m7eaa7d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oc4web.ru/uploads/files/72/72763/hello_html_m7eaa7d36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H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N</w:t>
      </w:r>
    </w:p>
    <w:p w:rsidR="00C650F6" w:rsidRPr="00C650F6" w:rsidRDefault="00C650F6" w:rsidP="00920B6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белок 3) аминокислота</w:t>
      </w:r>
    </w:p>
    <w:p w:rsidR="00C650F6" w:rsidRPr="00C650F6" w:rsidRDefault="00C650F6" w:rsidP="00920B6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ДНК 4) клетчатка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А2. 38 молекул АТФ синтезируются в клетке в процессе:</w:t>
      </w:r>
    </w:p>
    <w:p w:rsidR="00C650F6" w:rsidRPr="00C650F6" w:rsidRDefault="00C650F6" w:rsidP="00920B6E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окисления молекулы глюкозы 3) фотосинтеза</w:t>
      </w:r>
    </w:p>
    <w:p w:rsidR="00C650F6" w:rsidRPr="00C650F6" w:rsidRDefault="00C650F6" w:rsidP="00920B6E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брожения                       4) хемосинтеза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А3. Конъюгация хромосом – это соединение двух гомологичных хромосом в процессе:</w:t>
      </w:r>
    </w:p>
    <w:p w:rsidR="00C650F6" w:rsidRPr="00C650F6" w:rsidRDefault="00C650F6" w:rsidP="00920B6E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митоза 3) оплодотворения</w:t>
      </w:r>
    </w:p>
    <w:p w:rsidR="00C650F6" w:rsidRPr="00C650F6" w:rsidRDefault="00C650F6" w:rsidP="00920B6E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мейоза 4) опыления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А4. В строении хлоропласта входят:</w:t>
      </w:r>
    </w:p>
    <w:p w:rsidR="00C650F6" w:rsidRPr="00C650F6" w:rsidRDefault="00C650F6" w:rsidP="00920B6E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кристы</w:t>
      </w:r>
      <w:proofErr w:type="spell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3) граны</w:t>
      </w:r>
    </w:p>
    <w:p w:rsidR="00C650F6" w:rsidRPr="00C650F6" w:rsidRDefault="00C650F6" w:rsidP="00920B6E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полости и цистерны 4) ядрышки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А5. В каком процессе принимают участие т-РНК и и-РНК:</w:t>
      </w:r>
    </w:p>
    <w:p w:rsidR="00C650F6" w:rsidRPr="00C650F6" w:rsidRDefault="00C650F6" w:rsidP="00920B6E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трансляция 3) синтез белка</w:t>
      </w:r>
    </w:p>
    <w:p w:rsidR="00C650F6" w:rsidRPr="00C650F6" w:rsidRDefault="00C650F6" w:rsidP="00920B6E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транскрипция 4) синтез АТФ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А6. Как называется молекула органического вещества, входящего в состав гемоглобина:</w:t>
      </w:r>
    </w:p>
    <w:p w:rsidR="00C650F6" w:rsidRPr="00C650F6" w:rsidRDefault="00C650F6" w:rsidP="00920B6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молекула углевода 3) молекула ДНК</w:t>
      </w:r>
    </w:p>
    <w:p w:rsidR="00C650F6" w:rsidRPr="00C650F6" w:rsidRDefault="00C650F6" w:rsidP="00920B6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молекула белка 4) молекула РНК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А7. Энергия, запасенная в молекулах АТФ, используется в клетке в процессе:</w:t>
      </w:r>
    </w:p>
    <w:p w:rsidR="00C650F6" w:rsidRPr="00C650F6" w:rsidRDefault="00C650F6" w:rsidP="00920B6E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биосинтеза белка</w:t>
      </w:r>
    </w:p>
    <w:p w:rsidR="00C650F6" w:rsidRPr="00C650F6" w:rsidRDefault="00C650F6" w:rsidP="00920B6E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подготовительного этапа энергетического обмена</w:t>
      </w:r>
    </w:p>
    <w:p w:rsidR="00C650F6" w:rsidRPr="00C650F6" w:rsidRDefault="00C650F6" w:rsidP="00920B6E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гликолиза</w:t>
      </w:r>
    </w:p>
    <w:p w:rsidR="00C650F6" w:rsidRPr="00C650F6" w:rsidRDefault="00C650F6" w:rsidP="00920B6E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кислородного этапа энергетического обмена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А8. Обмен генетической информацией между гомологичными хромосомами происходит в процессе:</w:t>
      </w:r>
    </w:p>
    <w:p w:rsidR="00C650F6" w:rsidRPr="00C650F6" w:rsidRDefault="00C650F6" w:rsidP="00920B6E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митоза 3) спорообразование</w:t>
      </w:r>
    </w:p>
    <w:p w:rsidR="00C650F6" w:rsidRPr="00C650F6" w:rsidRDefault="00C650F6" w:rsidP="00920B6E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оплодотворения 4) мейоза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А9. Клеточное строение организмов всех царств живой природы, сходство строения клеток и их химического состава служат доказательством:</w:t>
      </w:r>
    </w:p>
    <w:p w:rsidR="00C650F6" w:rsidRPr="00C650F6" w:rsidRDefault="00C650F6" w:rsidP="00920B6E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единства органического мира</w:t>
      </w:r>
    </w:p>
    <w:p w:rsidR="00C650F6" w:rsidRPr="00C650F6" w:rsidRDefault="00C650F6" w:rsidP="00920B6E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единства живой и неживой природы</w:t>
      </w:r>
    </w:p>
    <w:p w:rsidR="00C650F6" w:rsidRPr="00C650F6" w:rsidRDefault="00C650F6" w:rsidP="00920B6E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эволюции органического мира</w:t>
      </w:r>
    </w:p>
    <w:p w:rsidR="00C650F6" w:rsidRPr="00C650F6" w:rsidRDefault="00C650F6" w:rsidP="00920B6E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происхождения ядерных организмов от доядерных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А10. Единицей размножения организмов является:</w:t>
      </w:r>
    </w:p>
    <w:p w:rsidR="00C650F6" w:rsidRPr="00C650F6" w:rsidRDefault="00C650F6" w:rsidP="00920B6E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ядро 3) клетка</w:t>
      </w:r>
    </w:p>
    <w:p w:rsidR="00C650F6" w:rsidRPr="00C650F6" w:rsidRDefault="00C650F6" w:rsidP="00920B6E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цитоплазма 4) ткань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А11. В клетках вдвое уменьшается набор хромосом в результате процесса:</w:t>
      </w:r>
    </w:p>
    <w:p w:rsidR="00C650F6" w:rsidRPr="00C650F6" w:rsidRDefault="00C650F6" w:rsidP="00920B6E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мейоза 3) оплодотворения</w:t>
      </w:r>
    </w:p>
    <w:p w:rsidR="00C650F6" w:rsidRPr="00C650F6" w:rsidRDefault="00C650F6" w:rsidP="00920B6E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митоза 4) онтогенеза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А12. Сходство хемосинтеза с фотосинтезом состоит в том, что в обоих процессах:</w:t>
      </w:r>
    </w:p>
    <w:p w:rsidR="00C650F6" w:rsidRPr="00C650F6" w:rsidRDefault="00C650F6" w:rsidP="00920B6E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клетках образуются органические вещества из неорганических</w:t>
      </w:r>
    </w:p>
    <w:p w:rsidR="00C650F6" w:rsidRPr="00C650F6" w:rsidRDefault="00C650F6" w:rsidP="00920B6E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образование органических веществ используется солнечная энергия</w:t>
      </w:r>
    </w:p>
    <w:p w:rsidR="00C650F6" w:rsidRPr="00C650F6" w:rsidRDefault="00C650F6" w:rsidP="00920B6E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образование органических веществ используется энергия, освобождаемая при окислении неорганических веществ</w:t>
      </w:r>
    </w:p>
    <w:p w:rsidR="00C650F6" w:rsidRPr="00C650F6" w:rsidRDefault="00C650F6" w:rsidP="00920B6E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образуются одни и те же продукты обмена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А13. Липиды растворяются в эфире, но не растворяются в воде, так как:</w:t>
      </w:r>
    </w:p>
    <w:p w:rsidR="00C650F6" w:rsidRPr="00C650F6" w:rsidRDefault="00C650F6" w:rsidP="00920B6E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состоят из мономеров 3) </w:t>
      </w:r>
      <w:proofErr w:type="spell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гидрофильны</w:t>
      </w:r>
      <w:proofErr w:type="spellEnd"/>
    </w:p>
    <w:p w:rsidR="00C650F6" w:rsidRPr="00C650F6" w:rsidRDefault="00C650F6" w:rsidP="00920B6E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гидрофобны</w:t>
      </w:r>
      <w:proofErr w:type="spell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4) являются полимерами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А14. В процессе мейоза в отличие от митоза образуются:</w:t>
      </w:r>
    </w:p>
    <w:p w:rsidR="00C650F6" w:rsidRPr="00C650F6" w:rsidRDefault="00C650F6" w:rsidP="00920B6E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зиготы 3) хромосомы</w:t>
      </w:r>
    </w:p>
    <w:p w:rsidR="00C650F6" w:rsidRPr="00C650F6" w:rsidRDefault="00C650F6" w:rsidP="00920B6E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соматические клетки 4) половые клетки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А15. В процессе энергетического обмена в отличие от пластического происходит:</w:t>
      </w:r>
    </w:p>
    <w:p w:rsidR="00C650F6" w:rsidRPr="00C650F6" w:rsidRDefault="00C650F6" w:rsidP="00920B6E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расходование энергии, заключенной в молекулах АТФ</w:t>
      </w:r>
    </w:p>
    <w:p w:rsidR="00C650F6" w:rsidRPr="00C650F6" w:rsidRDefault="00C650F6" w:rsidP="00920B6E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запасание энергии макроэргических связей в молекулах АТФ</w:t>
      </w:r>
    </w:p>
    <w:p w:rsidR="00C650F6" w:rsidRPr="00C650F6" w:rsidRDefault="00C650F6" w:rsidP="00920B6E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клеток белками и липидами</w:t>
      </w:r>
    </w:p>
    <w:p w:rsidR="00C650F6" w:rsidRPr="00C650F6" w:rsidRDefault="00C650F6" w:rsidP="00920B6E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клеток белками и нуклеиновыми кислотами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В1. Выберите несколько (3) правильных утверждений. Для мейоза характерно наличие: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профазы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метафазы II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синтетической фазы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редукционного деления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Д. анафазы I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Е. телофазы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В2. Укажите правильно последовательность. В какой последовательности происходят процессы во время митоза: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расхождение сестринских хроматид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удвоение молекулы ДНК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образование метафазной пластинки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деление цитоплазмы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В3. Найдите соответствие между процессами и видами обменов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(процессу А соответствует - …; а процессу Б соответствует- …)</w:t>
      </w:r>
    </w:p>
    <w:p w:rsidR="00C650F6" w:rsidRPr="00C650F6" w:rsidRDefault="00C650F6" w:rsidP="00920B6E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АТФ                                          А. пластический обмен</w:t>
      </w:r>
    </w:p>
    <w:p w:rsidR="00C650F6" w:rsidRPr="00C650F6" w:rsidRDefault="00C650F6" w:rsidP="00920B6E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гликолиз                                                Б. энергетический обмен</w:t>
      </w:r>
    </w:p>
    <w:p w:rsidR="00C650F6" w:rsidRPr="00C650F6" w:rsidRDefault="00C650F6" w:rsidP="00920B6E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фотосинтез</w:t>
      </w:r>
    </w:p>
    <w:p w:rsidR="00C650F6" w:rsidRPr="00C650F6" w:rsidRDefault="00C650F6" w:rsidP="00920B6E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белка</w:t>
      </w:r>
    </w:p>
    <w:p w:rsidR="00C650F6" w:rsidRPr="00C650F6" w:rsidRDefault="00C650F6" w:rsidP="00920B6E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дыхание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С1. Дайте развернутый ответ на следующий вопрос.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Биологическая роль ДНК.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С2. Дайте развернутый ответ на следующий вопрос.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положения клеточной теории.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Вариант 2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А1. Основой развития всех живых организмов является:</w:t>
      </w:r>
    </w:p>
    <w:p w:rsidR="00C650F6" w:rsidRPr="00C650F6" w:rsidRDefault="00C650F6" w:rsidP="00920B6E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ДНК 3) хромосома</w:t>
      </w:r>
    </w:p>
    <w:p w:rsidR="00C650F6" w:rsidRPr="00C650F6" w:rsidRDefault="00C650F6" w:rsidP="00920B6E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ген 4) клетка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А2. Генетический код является основой:</w:t>
      </w:r>
    </w:p>
    <w:p w:rsidR="00C650F6" w:rsidRPr="00C650F6" w:rsidRDefault="00C650F6" w:rsidP="00920B6E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размножения 3) изменчивости</w:t>
      </w:r>
    </w:p>
    <w:p w:rsidR="00C650F6" w:rsidRPr="00C650F6" w:rsidRDefault="00C650F6" w:rsidP="00920B6E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репродукции 4) наследственности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А3. Функцию накопления желчи в клетках выполняет:</w:t>
      </w:r>
    </w:p>
    <w:p w:rsidR="00C650F6" w:rsidRPr="00C650F6" w:rsidRDefault="00C650F6" w:rsidP="00920B6E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лизосома 3) комплекс </w:t>
      </w:r>
      <w:proofErr w:type="spell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Гольджи</w:t>
      </w:r>
      <w:proofErr w:type="spellEnd"/>
    </w:p>
    <w:p w:rsidR="00C650F6" w:rsidRPr="00C650F6" w:rsidRDefault="00C650F6" w:rsidP="00920B6E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вакуоль 4) цитоплазма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А4. В процессе хемосинтеза в отличии от фотосинтеза:</w:t>
      </w:r>
    </w:p>
    <w:p w:rsidR="00C650F6" w:rsidRPr="00C650F6" w:rsidRDefault="00C650F6" w:rsidP="00920B6E">
      <w:pPr>
        <w:numPr>
          <w:ilvl w:val="0"/>
          <w:numId w:val="2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клетках образуются органические вещества из неорганических</w:t>
      </w:r>
    </w:p>
    <w:p w:rsidR="00C650F6" w:rsidRPr="00C650F6" w:rsidRDefault="00C650F6" w:rsidP="00920B6E">
      <w:pPr>
        <w:numPr>
          <w:ilvl w:val="0"/>
          <w:numId w:val="2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используется энергия, освобождаемая при окислении неорганических веществ</w:t>
      </w:r>
    </w:p>
    <w:p w:rsidR="00C650F6" w:rsidRPr="00C650F6" w:rsidRDefault="00C650F6" w:rsidP="00920B6E">
      <w:pPr>
        <w:numPr>
          <w:ilvl w:val="0"/>
          <w:numId w:val="2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химические реакции ускоряют ферменты</w:t>
      </w:r>
    </w:p>
    <w:p w:rsidR="00C650F6" w:rsidRPr="00C650F6" w:rsidRDefault="00C650F6" w:rsidP="00920B6E">
      <w:pPr>
        <w:numPr>
          <w:ilvl w:val="0"/>
          <w:numId w:val="2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качестве источника углерода используется углекислый газ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А5. Как в процессе мейоза, так и в процессе митоза:</w:t>
      </w:r>
    </w:p>
    <w:p w:rsidR="00C650F6" w:rsidRPr="00C650F6" w:rsidRDefault="00C650F6" w:rsidP="00920B6E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 хромосом остается такое же, как и в материнской клетке</w:t>
      </w:r>
    </w:p>
    <w:p w:rsidR="00C650F6" w:rsidRPr="00C650F6" w:rsidRDefault="00C650F6" w:rsidP="00920B6E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 хромосом в дочерних клетках уменьшается вдвое</w:t>
      </w:r>
    </w:p>
    <w:p w:rsidR="00C650F6" w:rsidRPr="00C650F6" w:rsidRDefault="00C650F6" w:rsidP="00920B6E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происходит размножение клеток</w:t>
      </w:r>
    </w:p>
    <w:p w:rsidR="00C650F6" w:rsidRPr="00C650F6" w:rsidRDefault="00C650F6" w:rsidP="00920B6E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 хромосом в дочерних клетках удваивается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А6. В использовании растениями световой энергии Солнца заключается их:</w:t>
      </w:r>
    </w:p>
    <w:p w:rsidR="00C650F6" w:rsidRPr="00C650F6" w:rsidRDefault="00C650F6" w:rsidP="00920B6E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космическая роль 3) газовая функция</w:t>
      </w:r>
    </w:p>
    <w:p w:rsidR="00C650F6" w:rsidRPr="00C650F6" w:rsidRDefault="00C650F6" w:rsidP="00920B6E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концентрационная функция 4) биохимическая функция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А7. Способностью присоединять к себе различные вещества и перемещать их в клетке или организме обладают молекулы:</w:t>
      </w:r>
    </w:p>
    <w:p w:rsidR="00C650F6" w:rsidRPr="00C650F6" w:rsidRDefault="00C650F6" w:rsidP="00920B6E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АТФ 3) белка</w:t>
      </w:r>
    </w:p>
    <w:p w:rsidR="00C650F6" w:rsidRPr="00C650F6" w:rsidRDefault="00C650F6" w:rsidP="00920B6E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и-РНК 4) липидов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А8. Углекислый газ используется в качестве источника углерода в таких реакциях обмена веществ, как:</w:t>
      </w:r>
    </w:p>
    <w:p w:rsidR="00C650F6" w:rsidRPr="00C650F6" w:rsidRDefault="00C650F6" w:rsidP="00920B6E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липидов 3) хемосинтез</w:t>
      </w:r>
    </w:p>
    <w:p w:rsidR="00C650F6" w:rsidRPr="00C650F6" w:rsidRDefault="00C650F6" w:rsidP="00920B6E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нуклеиновых кислот 4) синтез белка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А9. Как называется процесс разрушения первичной структуры белка</w:t>
      </w:r>
    </w:p>
    <w:p w:rsidR="00C650F6" w:rsidRPr="00C650F6" w:rsidRDefault="00C650F6" w:rsidP="00920B6E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кроссинговер 3) денатурация</w:t>
      </w:r>
    </w:p>
    <w:p w:rsidR="00C650F6" w:rsidRPr="00C650F6" w:rsidRDefault="00C650F6" w:rsidP="00920B6E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конъюгация 4) амфотерность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А10. Как называется органоид, в котором происходит синтез органических веществ из неорганических:</w:t>
      </w:r>
    </w:p>
    <w:p w:rsidR="00C650F6" w:rsidRPr="00C650F6" w:rsidRDefault="00C650F6" w:rsidP="00920B6E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митохондрия 3) хлоропласт</w:t>
      </w:r>
    </w:p>
    <w:p w:rsidR="00C650F6" w:rsidRPr="00C650F6" w:rsidRDefault="00C650F6" w:rsidP="00920B6E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рибосома 4) лизосома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А11. Организмы, для которых свойственно неклеточное строение, а их жизнедеятельность проявляется только в клетках других организмов, относят к группе:</w:t>
      </w:r>
    </w:p>
    <w:p w:rsidR="00C650F6" w:rsidRPr="00C650F6" w:rsidRDefault="00C650F6" w:rsidP="00920B6E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бактерий 3) водорослей</w:t>
      </w:r>
    </w:p>
    <w:p w:rsidR="00C650F6" w:rsidRPr="00C650F6" w:rsidRDefault="00C650F6" w:rsidP="00920B6E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вирусов 4) простейших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А12. Структура, какой нуклеиновой кислоты напоминает по внешнему виду «кленовый лист»:</w:t>
      </w:r>
    </w:p>
    <w:p w:rsidR="00C650F6" w:rsidRPr="00C650F6" w:rsidRDefault="00C650F6" w:rsidP="00920B6E">
      <w:pPr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ДНК 3) и-РНК</w:t>
      </w:r>
    </w:p>
    <w:p w:rsidR="00C650F6" w:rsidRPr="00C650F6" w:rsidRDefault="00C650F6" w:rsidP="00920B6E">
      <w:pPr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т-РНК 4) р-РНК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А13. Структура клетки, выполняющая функцию хранения наследственной информации, называется:</w:t>
      </w:r>
    </w:p>
    <w:p w:rsidR="00C650F6" w:rsidRPr="00C650F6" w:rsidRDefault="00C650F6" w:rsidP="00920B6E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хромосомой 3) митохондрией</w:t>
      </w:r>
    </w:p>
    <w:p w:rsidR="00C650F6" w:rsidRPr="00C650F6" w:rsidRDefault="00C650F6" w:rsidP="00920B6E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хлоропластом 4) микротрубочкой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А14. Какая структура белка характеризуется последовательностью соединения аминокислот в одну цепочку:</w:t>
      </w:r>
    </w:p>
    <w:p w:rsidR="00C650F6" w:rsidRPr="00C650F6" w:rsidRDefault="00C650F6" w:rsidP="00920B6E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первичная 3) третичная</w:t>
      </w:r>
    </w:p>
    <w:p w:rsidR="00C650F6" w:rsidRPr="00C650F6" w:rsidRDefault="00C650F6" w:rsidP="00920B6E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вторичная 4) четвертичная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А15. Ферментативное расщепление углеводов без участия кислорода с образованием молочной кислоты и выделением энергии у животных и бактерий, называется:</w:t>
      </w:r>
    </w:p>
    <w:p w:rsidR="00C650F6" w:rsidRPr="00C650F6" w:rsidRDefault="00C650F6" w:rsidP="00920B6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фотосинтезом 3) окислением</w:t>
      </w:r>
    </w:p>
    <w:p w:rsidR="00C650F6" w:rsidRPr="00C650F6" w:rsidRDefault="00C650F6" w:rsidP="00920B6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гликолизом 4) дыханием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В1. Выберите несколько (3) правильных утверждений. К пластическому обмену относятся: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А. окислительное </w:t>
      </w:r>
      <w:proofErr w:type="spell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фосфорилирование</w:t>
      </w:r>
      <w:proofErr w:type="spellEnd"/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синтез белка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гликолиз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хемосинтез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Д. субстратное </w:t>
      </w:r>
      <w:proofErr w:type="spell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фосфорилирование</w:t>
      </w:r>
      <w:proofErr w:type="spellEnd"/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Е. фотосинтез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В2. Установите соответствие между строением и функциями митохондрий и хлоропластов.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соответствует - …; Б соответствует -…)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имеются </w:t>
      </w:r>
      <w:proofErr w:type="spell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кристы</w:t>
      </w:r>
      <w:proofErr w:type="spell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 митохондрии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осуществляют фотосинтез Б. хлоропласты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осуществляют процесс дыхания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имеют </w:t>
      </w:r>
      <w:proofErr w:type="spell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тилакоиды</w:t>
      </w:r>
      <w:proofErr w:type="spellEnd"/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заполнены матриксом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заполнены стромой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В3. Укажите правильно последовательность. В какой последовательности происходят процессы во время мейоза: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расхождение гомологичных хромосом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редупликация ДНК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расхождение сестринских хромосом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кроссинговер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С1. Дайте развернутый ответ на следующий вопрос.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чем биологическое значение митоза?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С2. Дайте развернутый ответ на следующий вопрос.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Роль транспортной РНК в синтезе белка.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Ключ ответов к тестам по цитологии.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порядок вопросов</w:t>
      </w: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варианты</w:t>
      </w: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</w:t>
      </w: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А1-4;4; 2   А2-1;4; 2   А3-2;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3;;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  А4;3;2;4    А5;3;3;2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А6-2; 1; 3; А7-1;2; 4; А8- 4;3;3     А9-1; 3; 4   -А10;3; 3;2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А11-1; 2;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 А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12- 1; 2;3     А13-2;1;2 А14- 4;1;2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А15-2; 2; 4        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 -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БГД      БГЕ     БГД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В2     БВАГ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А(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1,3,5)     Б(2,4,6)   ВБДАГ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 А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(3,4) Б(1,2,5)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БГАВ   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А(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2,3,4) Б(1,5,6)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Тестирование в формате ЕГЭ за второе полугодие 10 класс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</w:t>
      </w:r>
      <w:r w:rsidRPr="00C650F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                                  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Задания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(А1-А10) </w:t>
      </w: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с выбором одного верного ответа из четырех.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А1.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Научную теорию эволюции живой природы создал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Н.И. Вавилов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в) Ж.Б. Ламарк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б) К. Линней                                       г)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Ч.Дарвин</w:t>
      </w:r>
      <w:proofErr w:type="spellEnd"/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А2.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К естественнонаучным предпосылкам появления дарвинизма относят: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высокий уровень развития промышленности в Англии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высокий уровень развития сельского хозяйства в Англии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успехи в создании новых пород и сортов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доказательство исторического развития земной коры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А3.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результатам эволюции относится: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естественный отбор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в) искусственный отбор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видообразование                                       г) наследственность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А4.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Среди существующих критериев вида один является главным, решающим.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Назовите этот критерий.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географический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в) генетический 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б) экологический                                      г) морфологический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А5.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Победителями во внутривидовой конкуренции в конечном итоге оказываются: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определенные генотипы и фенотипы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в) виды                         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отдельные особи                                                г) биогеоценозы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А6.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отечественного ученого-эволюциониста, который разработал теорию морфофизиологического и биологического прогресса и регресса: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А.Н.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Северцов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в) С.С. Четвериков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Н.И. Вавилов                                  г) А.И. Опарин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А7.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явление, примером которого служит сходство формы тела и конечностей у представителей трех семейств отряда ластоногих: морского котика, моржа и тюленя: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дивергенция                                       в) конвергенция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параллельная эволюция                    г) ароморфоз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А8.</w:t>
      </w:r>
      <w:r w:rsidRPr="00C650F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Назовите явление, примером которого служит наличие желтой окраски у змеи и тушканчика, живущих в пустыне: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дивергенция                                     в) мимикрия              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ароморфоз                                       г) гомология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А9.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Какие органы являются аналогичными?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конечности позвоночных                          в) видоизменения листьев у растений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видоизменения корня у растений            г) роющие конечности крота и медведки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А10.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Главная причина биологического регресса многих видов в настоящее время: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изменение климата                                             в) изменение рельефа                                                         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хозяйственная деятельность человека             г) увеличение численности хищников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650F6" w:rsidRPr="00C650F6" w:rsidTr="00B61C02">
        <w:tc>
          <w:tcPr>
            <w:tcW w:w="10192" w:type="dxa"/>
            <w:tcBorders>
              <w:top w:val="dotted" w:sz="4" w:space="0" w:color="C0C0C0"/>
              <w:left w:val="dotted" w:sz="4" w:space="0" w:color="C0C0C0"/>
              <w:bottom w:val="dotted" w:sz="4" w:space="0" w:color="C0C0C0"/>
              <w:right w:val="dotted" w:sz="4" w:space="0" w:color="C0C0C0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задании </w:t>
            </w:r>
            <w:r w:rsidRPr="00C650F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В1, В2</w:t>
            </w: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выберите три верных ответа из шести. Запишите в таблицу цифры, соответствующие выбранным ответам.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В1.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Биологический прогресс – это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возрастание  приспособленности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организмов к окружающей среде, ведущее к …  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292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1) снижению уровня приспособленности к среде обитания;</w:t>
            </w:r>
          </w:p>
        </w:tc>
      </w:tr>
      <w:tr w:rsidR="00C650F6" w:rsidRPr="00C650F6" w:rsidTr="00B61C02">
        <w:trPr>
          <w:trHeight w:val="33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увеличению численности;</w:t>
            </w:r>
          </w:p>
        </w:tc>
      </w:tr>
      <w:tr w:rsidR="00C650F6" w:rsidRPr="00C650F6" w:rsidTr="00B61C02">
        <w:trPr>
          <w:trHeight w:val="340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уменьшению площади видового ареала; </w:t>
            </w:r>
          </w:p>
        </w:tc>
      </w:tr>
      <w:tr w:rsidR="00C650F6" w:rsidRPr="00C650F6" w:rsidTr="00B61C02">
        <w:trPr>
          <w:trHeight w:val="350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возрастанию приспособленности организма к окружающей среде;</w:t>
            </w:r>
          </w:p>
        </w:tc>
      </w:tr>
      <w:tr w:rsidR="00C650F6" w:rsidRPr="00C650F6" w:rsidTr="00B61C02">
        <w:trPr>
          <w:trHeight w:val="36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уменьшению численности;</w:t>
            </w:r>
          </w:p>
        </w:tc>
      </w:tr>
      <w:tr w:rsidR="00C650F6" w:rsidRPr="00C650F6" w:rsidTr="00B61C02">
        <w:trPr>
          <w:trHeight w:val="342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увеличению площади видового ареала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241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В2.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Для организмов, относящихся к одному виду, характерны: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38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сходство в биохимическом составе;</w:t>
            </w:r>
          </w:p>
        </w:tc>
      </w:tr>
      <w:tr w:rsidR="00C650F6" w:rsidRPr="00C650F6" w:rsidTr="00B61C02">
        <w:trPr>
          <w:trHeight w:val="354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способность свободно скрещиваться;</w:t>
            </w:r>
          </w:p>
        </w:tc>
      </w:tr>
      <w:tr w:rsidR="00C650F6" w:rsidRPr="00C650F6" w:rsidTr="00B61C02">
        <w:trPr>
          <w:trHeight w:val="337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3) изоляция их ареала от ареалов других видов; </w:t>
            </w:r>
          </w:p>
        </w:tc>
      </w:tr>
      <w:tr w:rsidR="00C650F6" w:rsidRPr="00C650F6" w:rsidTr="00B61C02">
        <w:trPr>
          <w:trHeight w:val="34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образование нескольких популяций;</w:t>
            </w:r>
          </w:p>
        </w:tc>
      </w:tr>
      <w:tr w:rsidR="00C650F6" w:rsidRPr="00C650F6" w:rsidTr="00B61C02">
        <w:trPr>
          <w:trHeight w:val="35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широкая область распространения;</w:t>
            </w:r>
          </w:p>
        </w:tc>
      </w:tr>
      <w:tr w:rsidR="00C650F6" w:rsidRPr="00C650F6" w:rsidTr="00B61C02">
        <w:trPr>
          <w:trHeight w:val="353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обитание на определенном ареале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Ответ: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В3.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каждому понятию, приведенному в левой колонке, подберите следующие особенности: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9"/>
        <w:gridCol w:w="4196"/>
      </w:tblGrid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Понятия</w:t>
            </w:r>
          </w:p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Особенности 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Вид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генофонд группы генетически открытая система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Популяция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генофонд группы генетически закрытая система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группа особей генетически, экологически и репродуктивно обособлена</w:t>
            </w:r>
          </w:p>
        </w:tc>
      </w:tr>
      <w:tr w:rsidR="00C650F6" w:rsidRPr="00C650F6" w:rsidTr="00B61C02">
        <w:trPr>
          <w:trHeight w:val="645"/>
        </w:trPr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все особи группы имеют общую генетическую программу, возникшую в ходе предшествующей эволюции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vertAnchor="text" w:horzAnchor="page" w:tblpX="2593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В4.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Установите соответствие между характером приспособления и направлением органической эволюции: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9"/>
        <w:gridCol w:w="4116"/>
      </w:tblGrid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Приспособления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Направления эволюции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возникновение покровительственной окраски                                                                              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ароморфоз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возникновение редукции пальцев на ногах копытных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идиоадаптация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возникновение полового размножения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общая дегенерация</w:t>
            </w:r>
          </w:p>
        </w:tc>
      </w:tr>
      <w:tr w:rsidR="00C650F6" w:rsidRPr="00C650F6" w:rsidTr="00B61C02">
        <w:trPr>
          <w:trHeight w:val="645"/>
        </w:trPr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возникновение шерсти млекопитающих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возникновение плотной кутикулы на листьях растений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Е) возникновение сходства некоторых бабочек с листьями растений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                                                   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42BB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C650F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                             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Задания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(А1-А10) </w:t>
      </w: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с выбором одного верного ответа из четырех.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А1.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Первое эволюционное учение создал: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М.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Шлейден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в) Р. Гук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Ж.Б. Ламарк                                 г) К. Линней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А2.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общественно – экономическим предпосылкам возникновения дарвинизма относят: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появление гипотезы о происхождении Солнечной системы естественным путем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успехи в выведении новых пород и сортов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открытие закона сохранения и превращения энергии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синтез мочевины искусственным путем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А3.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результатам эволюции относится: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многообразие видов                        в) естественный отбор 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б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) изменчивость                                  г) наследственность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А4.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Обитание особей одного вида в сходных условиях: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морфологический критерий                     в) экологический критерий 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биохимический критерий                        г) географический критерий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А5.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Межвидовая конкуренция может вести к: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а)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изменению видового состава биогеоценоза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вымиранию вида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изменению генофонда конкурирующих видов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всем перечисленным последствиям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А6.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крупного российского ученого, внесшего значительный вклад в разработку проблемы эволюции, согласно которому различные направления эволюционного процесса и пути достижения биологического прогресса закономерно сменяют друг друга: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Н.И. Вавилов                                  в) И.И. Шмальгаузен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С.С. Четвериков                            г) В.И. Вернадский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А7.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явление, примером которого служит сходство формы тела у акулы, ихтиозавра и дельфина: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дивергенция                                        в)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ароморфоз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б) параллельная эволюция                      г) конвергенция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А8.</w:t>
      </w:r>
      <w:r w:rsidRPr="00C650F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явление, примером которого служит наличие белой окраски у куропатки и зайца: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дивергенция                                       в) гомология          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ароморфоз                                          г) мимикрия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А9.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Какие органы являются гомологичными?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конечности позвоночных                                в) крыло птицы и бабочки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жабры рака и рыбы                                         г) роющие конечности крота и медведки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А10.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Биологический прогресс характерен для популяции: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снежного барса                                            В) серой крысы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морского котика                                          Г) белого медведя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650F6" w:rsidRPr="00C650F6" w:rsidTr="00B61C02">
        <w:tc>
          <w:tcPr>
            <w:tcW w:w="10192" w:type="dxa"/>
            <w:tcBorders>
              <w:top w:val="dotted" w:sz="4" w:space="0" w:color="C0C0C0"/>
              <w:left w:val="dotted" w:sz="4" w:space="0" w:color="C0C0C0"/>
              <w:bottom w:val="dotted" w:sz="4" w:space="0" w:color="C0C0C0"/>
              <w:right w:val="dotted" w:sz="4" w:space="0" w:color="C0C0C0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задании </w:t>
            </w:r>
            <w:r w:rsidRPr="00C650F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В1, В2</w:t>
            </w: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выберите три верных ответа из шести. Запишите в таблицу цифры, соответствующие выбранным ответам.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В1.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Биологический регресс – это снижение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уровня  приспособленности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к условиям обитания, ведущее к …  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39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1) снижению уровня приспособленности к среде обитания;</w:t>
            </w:r>
          </w:p>
        </w:tc>
      </w:tr>
      <w:tr w:rsidR="00C650F6" w:rsidRPr="00C650F6" w:rsidTr="00B61C02">
        <w:trPr>
          <w:trHeight w:val="358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увеличению численности;</w:t>
            </w:r>
          </w:p>
        </w:tc>
      </w:tr>
      <w:tr w:rsidR="00C650F6" w:rsidRPr="00C650F6" w:rsidTr="00B61C02">
        <w:trPr>
          <w:trHeight w:val="354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уменьшению площади видового ареала; </w:t>
            </w:r>
          </w:p>
        </w:tc>
      </w:tr>
      <w:tr w:rsidR="00C650F6" w:rsidRPr="00C650F6" w:rsidTr="00B61C02">
        <w:trPr>
          <w:trHeight w:val="337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возрастанию приспособленности организма к окружающей среде;</w:t>
            </w:r>
          </w:p>
        </w:tc>
      </w:tr>
      <w:tr w:rsidR="00C650F6" w:rsidRPr="00C650F6" w:rsidTr="00B61C02">
        <w:trPr>
          <w:trHeight w:val="34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уменьшению численности;</w:t>
            </w:r>
          </w:p>
        </w:tc>
      </w:tr>
      <w:tr w:rsidR="00C650F6" w:rsidRPr="00C650F6" w:rsidTr="00B61C02">
        <w:trPr>
          <w:trHeight w:val="37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увеличению площади видового ареала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241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В2.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Внутривидовая борьба за существование в конечном итоге приводит к: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372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уменьшению размеров популяции;</w:t>
            </w:r>
          </w:p>
        </w:tc>
      </w:tr>
      <w:tr w:rsidR="00C650F6" w:rsidRPr="00C650F6" w:rsidTr="00B61C02">
        <w:trPr>
          <w:trHeight w:val="355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повышению приспособленности организмов;</w:t>
            </w:r>
          </w:p>
        </w:tc>
      </w:tr>
      <w:tr w:rsidR="00C650F6" w:rsidRPr="00C650F6" w:rsidTr="00B61C02">
        <w:trPr>
          <w:trHeight w:val="33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образованию новых видов; </w:t>
            </w:r>
          </w:p>
        </w:tc>
      </w:tr>
      <w:tr w:rsidR="00C650F6" w:rsidRPr="00C650F6" w:rsidTr="00B61C02">
        <w:trPr>
          <w:trHeight w:val="360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гибели какой-то части особей в популяции;</w:t>
            </w:r>
          </w:p>
        </w:tc>
      </w:tr>
      <w:tr w:rsidR="00C650F6" w:rsidRPr="00C650F6" w:rsidTr="00B61C02">
        <w:trPr>
          <w:trHeight w:val="357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5) снижению жизнеспособности особей в популяции;</w:t>
            </w:r>
          </w:p>
        </w:tc>
      </w:tr>
      <w:tr w:rsidR="00C650F6" w:rsidRPr="00C650F6" w:rsidTr="00B61C02">
        <w:trPr>
          <w:trHeight w:val="338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выживанию наиболее приспособленных особей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2233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Ответ: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В3.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Дайте определения форм естественного отбора:</w:t>
      </w: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4949"/>
        <w:gridCol w:w="4468"/>
      </w:tblGrid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естественного отбора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поддерживает несколько </w:t>
            </w:r>
            <w:proofErr w:type="spellStart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фенотипически</w:t>
            </w:r>
            <w:proofErr w:type="spellEnd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различных форм за счет особей со средней выраженностью признака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движущая форма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благоприятствует сохранению особей с признаками, близкими к среднему значению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стабилизирующая форма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действует в пользу редких генотипов, поскольку приспособленность генотипа повышается, по мере того как он становиться все более редким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дизруптивная</w:t>
            </w:r>
            <w:proofErr w:type="spellEnd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(разрывающая) форма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приводит к появлению новой нормы реакции организма, которая соответствует изменившимся условиям окружающей среды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Ответ: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В4.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Установите соответствие между характером приспособления и направлением органической эволюции:</w:t>
      </w: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5430"/>
        <w:gridCol w:w="3987"/>
      </w:tblGrid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Приспособления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Направления эволюции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упрощение организации, связанное с исчезновением некоторых систем органов и функций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ароморфоз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приводит к образованию новых крупных систематических групп-типов, классов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идиоадаптация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маскирующая окраска у тритонов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общая дегенерация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возникновение класса птиц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обеспечивает приспособления к более простым условиям существования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Е) отсутствие пищеварительной системы у плоских паразитических червей 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Дидактическое </w:t>
      </w:r>
      <w:proofErr w:type="gramStart"/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описание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Данный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текущий контроль представлен в двух вариантах и проводится в 11 классе на уроке биологии по теме «Основы учения об эволюции» (автор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учебника:.А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. А. Каменский, Е.А.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Криксунов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, В.В. Пасечник / Биология. Общая биология. 10 – 11 классы). Учащиеся самостоятельно выполняют тестовую работу в форме ЕГЭ.  Время работы 30 мин. Контроль проводиться с целью проверить у учащихся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 по теме «Основные учения об эволюции», о главных путях и направлениях эволюционного процесса. Продолжить формировать умения работать с тестовыми заданиями в форме ЕГЭ. Учащиеся выполняют тестовые задания с целью закрепления изученного материала с последующей самопроверкой (10 мин). Текущий контроль в форме ЕГЭ дает возможность детальной проверки каждой темы курса, а также отслеживается учет индивидуальных особенностей учащихся.</w:t>
      </w:r>
    </w:p>
    <w:p w:rsidR="00C650F6" w:rsidRPr="00C650F6" w:rsidRDefault="00C650F6" w:rsidP="00C650F6">
      <w:pPr>
        <w:spacing w:after="200" w:line="240" w:lineRule="auto"/>
        <w:ind w:firstLine="90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520"/>
        <w:gridCol w:w="3060"/>
      </w:tblGrid>
      <w:tr w:rsidR="00C650F6" w:rsidRPr="00C650F6" w:rsidTr="00B61C02">
        <w:tc>
          <w:tcPr>
            <w:tcW w:w="3528" w:type="dxa"/>
            <w:gridSpan w:val="2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Вариант 1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Вариант 2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</w:tr>
      <w:tr w:rsidR="00C650F6" w:rsidRPr="00C650F6" w:rsidTr="00B61C02">
        <w:trPr>
          <w:trHeight w:val="423"/>
        </w:trPr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гба</w:t>
            </w:r>
            <w:proofErr w:type="spellEnd"/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231122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312123</w:t>
            </w:r>
          </w:p>
        </w:tc>
      </w:tr>
    </w:tbl>
    <w:p w:rsidR="00C650F6" w:rsidRPr="00C650F6" w:rsidRDefault="00C650F6" w:rsidP="00C650F6">
      <w:pPr>
        <w:spacing w:after="20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оценивания: от А1 до А10 – по 1 баллу, задания В1-В4 по 2 балла: 10-13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баллов  -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«3»            14 – 16 баллов – «4»       17 – 18 баллов – «5»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76" w:lineRule="auto"/>
        <w:rPr>
          <w:rFonts w:eastAsia="Times New Roman"/>
          <w:lang w:eastAsia="ru-RU"/>
        </w:rPr>
      </w:pPr>
    </w:p>
    <w:p w:rsidR="00C650F6" w:rsidRDefault="00C650F6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Контрольно-измерительные </w:t>
      </w:r>
      <w:r w:rsidR="004842BB"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материалы по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биологии 11 класс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Вариант № 1.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1.Эволюция – это: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учение об изменении живых организмов;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б) учение, объясняющее историческую смену форм живых организмов глобальными катастрофами;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необратимое и в известной мере направленное историческое развитие живой природы;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г) раздел биологии, дающий описание всех существующих и вымерших организмов.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2. Бинарную номенклатуру ввел: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К.Линней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;   б) Ж..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Б.Ламарк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;   в)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Д.Рей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;   г)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Ч.Дарвин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3. Движущей силой эволюции по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Ч.Дарвину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изменение, адекватное среде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обитания;  б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) борьба за существование;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наследование полезных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признаков;  г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) стремление к совершенству     организмов.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4. Автором первого эволюционного учения считают: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К.Линнея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;   б)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Ч.Дарвина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;   в)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Ж.Б.Ламарка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;   г)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А.Вейсмана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5. Определите, о каких критериях вида идет речь: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«Обитающая в нескольких районах обыкновенная лисица образует несколько географических форм, постепенно сменяющих друг друга. Самые северные лисицы, обитающие в лесной зоне, самые крупные. Лисы степей и полупустынь мельче. Еще мельче лисы, живущие в среднеазиатских пустынях, и самые мелкие лисы обитают в Афганистане, Пакистане и Индии. Чем южнее обитают лисы, тем длиннее у них хвост и уши».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морфологический;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физиологический;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географический;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г) экологический.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6. Используя генетический и морфологический критерии, определите, сколько видов и особей здесь указано: 2 воробья полевых и 2 воробья домовых: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2 вида и 4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б) 4вида и 2 особи;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1 вид и 4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г) 4 вида и 4 особи.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7. В двух озерах, которые между собой не сообщаются, живут различные виды рыб: карась, плотва, язь, лещ, судак. Определите, сколько видов рыб живет в двух озерах?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1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вид;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2 вида;   в) 5 видов;   г) 10 видов.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8. Элементарная структура вида: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а)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подвид;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особь;   в) популяция;   г) организм.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9. Вид, навсегда исчезнувший с лица Земли по вине человека: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тур;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сайгак;   в) бизон;   г) зубр.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10. В результате искусственного отбора возникли: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копыта у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лошадей;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размножение кур яйцами;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породы кроликов с чисто-белой шерстью;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г) покровительственная окраска зайца-беляка.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11. Направляющий фактор эволюции по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Ч.Дарвину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изменчивость и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наследственность;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искусственный отбор;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изоляция;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естественный отбор.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12. Крылья бабочки «серый монах» похожи на поверхность сухого дерева. Это пример: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мимикрии;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маскировки;   в) покровительственной окраски;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предостерегающей окраски.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13. Выберите ответ, правильно отражающий систематику растений: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тип – класс – отряд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тип – класс – порядок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отдел – класс – порядок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класс – отдел – семейство – порядок – род – вид.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14. К вымиранию вида ведет: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биологический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прогресс;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биологический регресс;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ароморфоз;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идиоадаптация.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15. Путь эволюции, который привел к появлению у цветковых растений различных приспособлений для распространения семян: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ароморфоз;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идиоадаптация;   в) дегенерация;   г) прогресс биологический.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16. Наука, изучающая ископаемые организмы, условия их жизни, захоронения, называется: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палеонтология;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эмбриология;   в) сравнительная анатомия;   г) генетика.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17. Псилофиты – это: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переходная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форма;  б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) атавизмы;  в) рудименты;  г) гомологи.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18. Историческое развитие организма – это: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органогенез; б) филогенез; в) онтогенез; г) овогенез.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 2.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1.Кто из ученых впервые предложил простую искусственную систему растений и животных?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Ж.Б.Ламарк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; б)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Л.Уоллес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; в)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К.Линней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; г)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Ч.Дарвин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2. Главная причина борьбы за существование по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Ч.Дарвину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заключается: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в несоответствии между скоростью размножения и возможностью потребления природных ресурсов;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в постоянном изменении условий внешней среды;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в частом появлении вредных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мутаций;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г) ни один из ответов не верен.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3. Ступени восхождения от примитивных форм к сложным по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Ж.Б.Ламарку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градация; б) эволюция; в) систематика; г) классификация.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Ч.Дарвин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жил и работал: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в Англии в 19 в.; б) в США в 20 в.; в) во Франции в 18в.; г) в Швеции в 17в.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5. Определите, о каких критериях вида идет речь: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«Малярийный комар встречается и в тех районах Европы, где малярии никогда не было. Кроме того, в одних частях он предпочитает кормиться на человеке, а в других – исключительно на домашних животных; в одних районах он размножается в солоноватой воде, а в других – только в пресной. Внешне эти формы почти неразличимы, известные пока различия касаются особенностей структуры яйца, числа и ветвистости щетинок у личинок».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морфологическом; б) географическом; в) физиологическом; г) экологическом.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6. Используя генетический и морфологический критерии, определите, сколько особей и видов указано в следующем списке: 2 голубя сизых и 3 голубя породы дутыш: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1вид и 5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особей;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5 видов и 2 особи;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2 вида и 5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особей;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г) 5 видов и 5 особей.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7. В двух озерах, которые между собой не сообщаются, живут различные виды рыб: карась, плотва, язь, лещ, судак. Определите, сколько популяций рыб живет в двух озерах: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1 популяция; б) 2 популяции; в) 5 популяций; г) 10 популяций.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8. Единицей эволюционного процесса является: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особь; б) вид; в) популяция; г) род.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9. Вид, навсегда исчезнувший с лица Земли по вине человека: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индийский носорог; б) бескрылый голубь; в) слоновая черепаха; г) выхухоль.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 Результат естественного отбора – это: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различные породы кроликов; б) выносливость собак к морозу;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привязанность собак к человеку; г) большая яйценоскость у домашних кур.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11. К какому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фактору 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микроэволюции</w:t>
      </w:r>
      <w:proofErr w:type="spellEnd"/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относится случай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ная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массовая гибель зверей в районе обширного длительного наводнения: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популяционные волны; б) естественный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отбор;  в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) мутация; г) изоляция.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12. Термин «мимикрия» означает: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подражание незащищенных организмов защищенным;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изменение окраски при возникновении опасности;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уменьшение размеров тела в процессе эволюции;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поведение самок, привлекающих самцов.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13. Выберите ответ, правильно отражающий систематику животного мира: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тип – класс – отряд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тип – класс – порядок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отдел – класс – порядок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отдел – класс – отряд – семейство – род – вид.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14. Примером ароморфоза может служить: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покровительственная окраска; б) половой процесс;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уплощение тела придонных рыб; г) приспособление цветков к опылению.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15. Какой путь эволюции наблюдается у повилики, которая вместо корней имеет присоски и с их помощью всасывает питательные вещества из других растений?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ароморфоз; б) идиоадаптация; в) дегенерация; г) регресс.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16. </w:t>
      </w:r>
      <w:proofErr w:type="spell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К.М.Бэр</w:t>
      </w:r>
      <w:proofErr w:type="spell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сформулировал закон: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биогенетический; б) необратимости эволюции;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корреляции частей организма; г) зародышевого сходства.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17. Наука, изучающая форму и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строение отдельных органов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и их эволюционные изменения: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палеонтология; б) эмбриология; в) сравнительная анатомия; г) генетика.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18. Индивидуальное развитие организма от зарождения до конца жизни особи называется: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органогенезом; б)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филогенезом;   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онтогенезом; г) овогенезом.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Тест итогового контроля по биологии за курс 11 класса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Ф.И.О. _________________________________________________________________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 выполнении заданий № 1 – 22 выберите </w:t>
      </w:r>
      <w:r w:rsidRPr="00C650F6">
        <w:rPr>
          <w:rFonts w:ascii="Times New Roman" w:eastAsia="Times New Roman" w:hAnsi="Times New Roman"/>
          <w:i/>
          <w:caps/>
          <w:color w:val="000000"/>
          <w:sz w:val="24"/>
          <w:szCs w:val="24"/>
          <w:lang w:eastAsia="ru-RU"/>
        </w:rPr>
        <w:t>один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правильный ответ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1. Развитие живого организма от момента образования зиготы до рождения изучает наука       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систематика   б) селекция   в) эмбриология   г) палеонтология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2. Сходство строения клеток организмов разных царств доказывает теория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эволюционная   б)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хромосомная  в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клеточная   г) происхождения жизни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3. Особей относят к одному виду, если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они имеют одинаковый набор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хромосом  б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между ними существуют биотические связи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они обитают в одной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среде  г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у них возникают разнообразные мутации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4. 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Структурной единицей вида является</w:t>
      </w:r>
    </w:p>
    <w:p w:rsidR="00C650F6" w:rsidRPr="00C650F6" w:rsidRDefault="00C650F6" w:rsidP="00C650F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особь  б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колония  в) популяция  г) сообщество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Сходство процессов жизнедеятельности у особей одного </w:t>
      </w:r>
      <w:proofErr w:type="gramStart"/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вида  -</w:t>
      </w:r>
      <w:proofErr w:type="gramEnd"/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это критерий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физиологический   б)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генетический  в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географический  г) морфологический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6. Движущими силами эволюции являются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борьба за существование    б) естественный отбор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наследственная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изменчивость  г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естественный отбор на основе наследственной изменчивости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Причиной борьбы за существование является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изменчивость особей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популяции  б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природные катаклизмы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ограниченность ресурсов среды и интенсивное размножение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отсутствие приспособлений у особей к среде обитания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Значение борьбы за существование в эволюции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сохранение особей преимущественно с полезными изменениями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возникновение под действием факторов внешней среды наследственных изменений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создание материала для отбора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обострение взаимоотношений между особями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9. В результате взаимодействия движущих сил эволюции происходит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колебание численности популяций   б) образование новых видов в природе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мутационный процесс                         г) изоляция популяций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Исходным материалом для естественного отбора служит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борьба за существование    б) мутационная изменчивость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изменение среды обитания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организмов  г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приспособленность организмов к среде обитания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Фактор эволюции, основу которого составляет возникновение преград к свободному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скрещиванию особей – это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естественный отбор     б) изоляция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модификация                г) дрейф генов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12. Приспособления организмов к условиям внешней среды - это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адаптация    б) дегенерация    в) миграция    г) регенерация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13. Появление у древних млекопитающих четырёхкамерного сердца, </w:t>
      </w:r>
      <w:proofErr w:type="spellStart"/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теплокровности</w:t>
      </w:r>
      <w:proofErr w:type="spellEnd"/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, развитой коры головного мозга – пример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идиоадаптации     б)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ароморфоза  в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биологического прогресса     г) биологического регресса 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14. Появление большого разнообразия видов насекомых на Земле – следствие развития их по пути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ароморфоза      б) дегенерации    в) биологического регресса         г) идиоадаптации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15. Упрощение внутреннего и внешнего строения организмов - это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ароморфоз  б</w:t>
      </w:r>
      <w:proofErr w:type="gram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идиоадаптация   в) дегенерация   г) регенерация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16. </w:t>
      </w:r>
      <w:proofErr w:type="spellStart"/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Ластообразные</w:t>
      </w:r>
      <w:proofErr w:type="spellEnd"/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конечности китов и дельфинов – это пример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идиоадаптации   б) дивергенции   в) конвергенции   г) параллельной эволюции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17. В основе дивергенции лежит принцип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расхождения признака   б) схождения признака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дегенерации                     г) адаптации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18. Аналогичными органами являются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крыло птицы и крыло бабочки        б) крыло летучей мыши и крыло птицы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ласты кита и клешня рака                г) хобот слона и губа мухи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19. Факторы, снижающие жизнеспособность организмов, называют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ограничивающими        б) экологическими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сезонными                      г) стихийными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20. Тип взаимоотношений, который возникает между видами со сходными экологическими потребностями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конкуренция   б) паразитизм   в) нахлебничество   г) хищничество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21. Причина смены одного биоценоза другим заключается в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изменение погодных условий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сезонные изменения в природе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колебание численности популяций одного вида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изменение среды обитания живыми организмами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22. Необходимое условие устойчивого развития биосферы –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создание искусственных </w:t>
      </w:r>
      <w:proofErr w:type="spellStart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агроценозов</w:t>
      </w:r>
      <w:proofErr w:type="spellEnd"/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сокращение численности хищных животных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развитие промышленности с учётом экологических закономерностей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уничтожение насекомых-вредителей сельскохозяйственных культур</w:t>
      </w:r>
    </w:p>
    <w:p w:rsidR="00C650F6" w:rsidRPr="00C650F6" w:rsidRDefault="00C650F6" w:rsidP="00C650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 выполнении заданий № 23 – </w:t>
      </w:r>
      <w:proofErr w:type="gramStart"/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26  выберите</w:t>
      </w:r>
      <w:proofErr w:type="gramEnd"/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i/>
          <w:caps/>
          <w:color w:val="000000"/>
          <w:sz w:val="24"/>
          <w:szCs w:val="24"/>
          <w:lang w:eastAsia="ru-RU"/>
        </w:rPr>
        <w:t>три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правильных ответа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23. 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К палеонтологическим доказательствам эволюции относят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остаток третьего века у человека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отпечатки растений на пластах каменного угля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окаменевшие остатки папоротников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рождение людей с густым волосяным покровом на теле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д) копчик в скелете человека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е) филогенетический ряд лошади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24. 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Чертами приспособленности к недостатку влаги у животных пустыни являются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дневной образ жизни                б) ночная активность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отложение жира                         г) высокая скорость передвижения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д) плотные наружные покровы    е) тонкая кожа, покрытая слизью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25.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Признаками биологического прогресса являются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увеличение численности видов     б) сокращение площадей ареала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сокращение численности видов      г) расширение ареала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снижение уровня приспособленности организмов к условиям окружающей среды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повышение уровня приспособленности организмов к условиям окружающей среды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 Каково значение круговорота веществ в биосфере?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1) Обеспечивает приток энергии извне.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2) Способствует образованию приспособленности организмов к среде.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3) Поддерживает биологические ритмы.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4) Обеспечивает многократное использование веществ.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основе лежат пищевые связи между организмами.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6) </w:t>
      </w:r>
      <w:proofErr w:type="gramStart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основе лежат территориальные связи между организмами.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27. Установите соответствие между процессом, происходящим в природе, и формой борьбы за существование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Процесс 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борьбы</w:t>
            </w:r>
          </w:p>
        </w:tc>
      </w:tr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борьба между особями популяции за территорию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использование одного вида другим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соперничество между особями за самку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вытеснение чёрной крысы серой крысой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хищничество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внутривидовая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межвидовая</w:t>
            </w:r>
          </w:p>
        </w:tc>
      </w:tr>
    </w:tbl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28. Установите соответствие между примером экологического фактора и его видом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0"/>
        <w:gridCol w:w="4675"/>
      </w:tblGrid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 фактора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фактора</w:t>
            </w:r>
          </w:p>
        </w:tc>
      </w:tr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химический состав почвы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насаждение лесополосы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кроты в лесу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ураганы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строительство дорог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 хищные птицы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биотический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абиотический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антропогенный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keepNext/>
        <w:keepLines/>
        <w:spacing w:after="0" w:line="240" w:lineRule="auto"/>
        <w:ind w:right="-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29. Установите соответствие между особенностями обмена веществ и организмами, для которых они характерны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9"/>
        <w:gridCol w:w="4666"/>
      </w:tblGrid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обмена веществ 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Организмы</w:t>
            </w:r>
          </w:p>
        </w:tc>
      </w:tr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 использование</w:t>
            </w:r>
            <w:proofErr w:type="gramEnd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энергии солнечного света для синтеза АТФ</w:t>
            </w:r>
          </w:p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 использование</w:t>
            </w:r>
            <w:proofErr w:type="gramEnd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энергии, заключенной в пище, для синтеза АТФ</w:t>
            </w:r>
          </w:p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 использование</w:t>
            </w:r>
            <w:proofErr w:type="gramEnd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только готовых органических веществ</w:t>
            </w:r>
          </w:p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 синтез</w:t>
            </w:r>
            <w:proofErr w:type="gramEnd"/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органических веществ из неорганических</w:t>
            </w:r>
          </w:p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 выделение кислорода в процессе обмена веществ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автотрофы </w:t>
            </w:r>
          </w:p>
          <w:p w:rsidR="00C650F6" w:rsidRPr="00C650F6" w:rsidRDefault="00C650F6" w:rsidP="00C650F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гетеротрофы</w:t>
            </w:r>
          </w:p>
          <w:p w:rsidR="00C650F6" w:rsidRPr="00C650F6" w:rsidRDefault="00C650F6" w:rsidP="00C650F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30. Установите последовательность появления организмов при формировании биоценоза на первично свободной территории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лишайники   б) травы    в) мхи   г) кустарники    д) деревья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31. Установите последовательность эволюционных процессов на Земле в хронологическом порядке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возникновение клеточных форм жизни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возникновение коацерватов в воде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возникновение фотосинтеза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развитие жизни на суше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формирование озонового экрана</w:t>
      </w:r>
    </w:p>
    <w:p w:rsidR="00C650F6" w:rsidRPr="00C650F6" w:rsidRDefault="00C650F6" w:rsidP="00C650F6">
      <w:pPr>
        <w:spacing w:after="20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Default="00C650F6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C650F6" w:rsidRDefault="00C650F6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sectPr w:rsidR="00C650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EC5" w:rsidRDefault="006C4EC5" w:rsidP="00E56558">
      <w:pPr>
        <w:spacing w:after="0" w:line="240" w:lineRule="auto"/>
      </w:pPr>
      <w:r>
        <w:separator/>
      </w:r>
    </w:p>
  </w:endnote>
  <w:endnote w:type="continuationSeparator" w:id="0">
    <w:p w:rsidR="006C4EC5" w:rsidRDefault="006C4EC5" w:rsidP="00E5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EC5" w:rsidRDefault="006C4EC5" w:rsidP="00E56558">
      <w:pPr>
        <w:spacing w:after="0" w:line="240" w:lineRule="auto"/>
      </w:pPr>
      <w:r>
        <w:separator/>
      </w:r>
    </w:p>
  </w:footnote>
  <w:footnote w:type="continuationSeparator" w:id="0">
    <w:p w:rsidR="006C4EC5" w:rsidRDefault="006C4EC5" w:rsidP="00E56558">
      <w:pPr>
        <w:spacing w:after="0" w:line="240" w:lineRule="auto"/>
      </w:pPr>
      <w:r>
        <w:continuationSeparator/>
      </w:r>
    </w:p>
  </w:footnote>
  <w:footnote w:id="1">
    <w:p w:rsidR="00A26015" w:rsidRPr="00A26015" w:rsidRDefault="00E56558" w:rsidP="00A26015">
      <w:pPr>
        <w:pStyle w:val="a6"/>
        <w:ind w:firstLine="709"/>
        <w:jc w:val="both"/>
        <w:rPr>
          <w:rFonts w:ascii="Times New Roman" w:hAnsi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 w:rsidR="00A26015" w:rsidRPr="00A26015"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E56558" w:rsidRDefault="00E56558" w:rsidP="00E56558">
      <w:pPr>
        <w:pStyle w:val="1"/>
        <w:ind w:firstLine="709"/>
        <w:jc w:val="both"/>
        <w:rPr>
          <w:rFonts w:ascii="Times New Roman" w:hAnsi="Times New Roman"/>
          <w:color w:val="00000A"/>
          <w:sz w:val="20"/>
          <w:szCs w:val="20"/>
        </w:rPr>
      </w:pPr>
    </w:p>
    <w:p w:rsidR="00E56558" w:rsidRDefault="00E56558" w:rsidP="00E56558">
      <w:pPr>
        <w:pStyle w:val="1"/>
        <w:rPr>
          <w:rFonts w:ascii="Calibri" w:hAnsi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F7177"/>
    <w:multiLevelType w:val="multilevel"/>
    <w:tmpl w:val="77D0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3664E4"/>
    <w:multiLevelType w:val="multilevel"/>
    <w:tmpl w:val="8542A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A35AE1"/>
    <w:multiLevelType w:val="multilevel"/>
    <w:tmpl w:val="886AB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816A38"/>
    <w:multiLevelType w:val="multilevel"/>
    <w:tmpl w:val="53323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3E3CA7"/>
    <w:multiLevelType w:val="multilevel"/>
    <w:tmpl w:val="08864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F0E41"/>
    <w:multiLevelType w:val="multilevel"/>
    <w:tmpl w:val="FC8E8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37052"/>
    <w:multiLevelType w:val="multilevel"/>
    <w:tmpl w:val="A5CC2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2F5023"/>
    <w:multiLevelType w:val="multilevel"/>
    <w:tmpl w:val="36F0F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321591"/>
    <w:multiLevelType w:val="multilevel"/>
    <w:tmpl w:val="25323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E00049"/>
    <w:multiLevelType w:val="multilevel"/>
    <w:tmpl w:val="1AAE0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CE7BE6"/>
    <w:multiLevelType w:val="multilevel"/>
    <w:tmpl w:val="125CD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C949FF"/>
    <w:multiLevelType w:val="multilevel"/>
    <w:tmpl w:val="092E6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140948"/>
    <w:multiLevelType w:val="multilevel"/>
    <w:tmpl w:val="7482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8D0C1B"/>
    <w:multiLevelType w:val="multilevel"/>
    <w:tmpl w:val="0EA8A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FA1B58"/>
    <w:multiLevelType w:val="multilevel"/>
    <w:tmpl w:val="5B24D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A906AE"/>
    <w:multiLevelType w:val="multilevel"/>
    <w:tmpl w:val="ED86B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082CED"/>
    <w:multiLevelType w:val="multilevel"/>
    <w:tmpl w:val="7E527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4D3424"/>
    <w:multiLevelType w:val="multilevel"/>
    <w:tmpl w:val="0E0EB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0329F9"/>
    <w:multiLevelType w:val="multilevel"/>
    <w:tmpl w:val="E3C6B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CD7073"/>
    <w:multiLevelType w:val="multilevel"/>
    <w:tmpl w:val="5B60D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532FA"/>
    <w:multiLevelType w:val="multilevel"/>
    <w:tmpl w:val="C4C66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0110E2"/>
    <w:multiLevelType w:val="multilevel"/>
    <w:tmpl w:val="9CA4E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FC4B1A"/>
    <w:multiLevelType w:val="multilevel"/>
    <w:tmpl w:val="D1C4D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6C00A5"/>
    <w:multiLevelType w:val="multilevel"/>
    <w:tmpl w:val="BB3A4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0C0DA2"/>
    <w:multiLevelType w:val="multilevel"/>
    <w:tmpl w:val="62F6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103C8E"/>
    <w:multiLevelType w:val="multilevel"/>
    <w:tmpl w:val="9D983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6700"/>
    <w:multiLevelType w:val="multilevel"/>
    <w:tmpl w:val="83DC0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7E5806"/>
    <w:multiLevelType w:val="multilevel"/>
    <w:tmpl w:val="2C96C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725EAB"/>
    <w:multiLevelType w:val="multilevel"/>
    <w:tmpl w:val="1DE4F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1D47A4"/>
    <w:multiLevelType w:val="multilevel"/>
    <w:tmpl w:val="655CF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EB13A1"/>
    <w:multiLevelType w:val="multilevel"/>
    <w:tmpl w:val="9BF8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2F3CDD"/>
    <w:multiLevelType w:val="multilevel"/>
    <w:tmpl w:val="33AE1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21"/>
  </w:num>
  <w:num w:numId="5">
    <w:abstractNumId w:val="18"/>
  </w:num>
  <w:num w:numId="6">
    <w:abstractNumId w:val="27"/>
  </w:num>
  <w:num w:numId="7">
    <w:abstractNumId w:val="6"/>
  </w:num>
  <w:num w:numId="8">
    <w:abstractNumId w:val="9"/>
  </w:num>
  <w:num w:numId="9">
    <w:abstractNumId w:val="11"/>
  </w:num>
  <w:num w:numId="10">
    <w:abstractNumId w:val="7"/>
  </w:num>
  <w:num w:numId="11">
    <w:abstractNumId w:val="26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4"/>
  </w:num>
  <w:num w:numId="17">
    <w:abstractNumId w:val="16"/>
  </w:num>
  <w:num w:numId="18">
    <w:abstractNumId w:val="22"/>
  </w:num>
  <w:num w:numId="19">
    <w:abstractNumId w:val="30"/>
  </w:num>
  <w:num w:numId="20">
    <w:abstractNumId w:val="10"/>
  </w:num>
  <w:num w:numId="21">
    <w:abstractNumId w:val="29"/>
  </w:num>
  <w:num w:numId="22">
    <w:abstractNumId w:val="24"/>
  </w:num>
  <w:num w:numId="23">
    <w:abstractNumId w:val="3"/>
  </w:num>
  <w:num w:numId="24">
    <w:abstractNumId w:val="25"/>
  </w:num>
  <w:num w:numId="25">
    <w:abstractNumId w:val="4"/>
  </w:num>
  <w:num w:numId="26">
    <w:abstractNumId w:val="17"/>
  </w:num>
  <w:num w:numId="27">
    <w:abstractNumId w:val="19"/>
  </w:num>
  <w:num w:numId="28">
    <w:abstractNumId w:val="20"/>
  </w:num>
  <w:num w:numId="29">
    <w:abstractNumId w:val="31"/>
  </w:num>
  <w:num w:numId="30">
    <w:abstractNumId w:val="15"/>
  </w:num>
  <w:num w:numId="31">
    <w:abstractNumId w:val="23"/>
  </w:num>
  <w:num w:numId="32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124"/>
    <w:rsid w:val="002112B9"/>
    <w:rsid w:val="00221667"/>
    <w:rsid w:val="00237E44"/>
    <w:rsid w:val="004842BB"/>
    <w:rsid w:val="00506C30"/>
    <w:rsid w:val="006C4EC5"/>
    <w:rsid w:val="007B4358"/>
    <w:rsid w:val="00852C5D"/>
    <w:rsid w:val="00901524"/>
    <w:rsid w:val="00920B6E"/>
    <w:rsid w:val="00A252D4"/>
    <w:rsid w:val="00A26015"/>
    <w:rsid w:val="00AA400A"/>
    <w:rsid w:val="00AB3124"/>
    <w:rsid w:val="00B8640A"/>
    <w:rsid w:val="00C650F6"/>
    <w:rsid w:val="00DA24CE"/>
    <w:rsid w:val="00DB5766"/>
    <w:rsid w:val="00E5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A10FD2"/>
  <w15:chartTrackingRefBased/>
  <w15:docId w15:val="{5EFBE516-27AB-404C-AFF8-30C5A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E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52D4"/>
    <w:rPr>
      <w:rFonts w:ascii="Segoe UI" w:eastAsia="Calibri" w:hAnsi="Segoe UI" w:cs="Segoe UI"/>
      <w:sz w:val="18"/>
      <w:szCs w:val="18"/>
    </w:rPr>
  </w:style>
  <w:style w:type="character" w:customStyle="1" w:styleId="a5">
    <w:name w:val="Текст сноски Знак"/>
    <w:link w:val="1"/>
    <w:uiPriority w:val="99"/>
    <w:semiHidden/>
    <w:locked/>
    <w:rsid w:val="00E56558"/>
  </w:style>
  <w:style w:type="paragraph" w:customStyle="1" w:styleId="1">
    <w:name w:val="Текст сноски1"/>
    <w:basedOn w:val="a"/>
    <w:next w:val="a6"/>
    <w:link w:val="a5"/>
    <w:uiPriority w:val="99"/>
    <w:semiHidden/>
    <w:rsid w:val="00E56558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a7">
    <w:name w:val="footnote reference"/>
    <w:uiPriority w:val="99"/>
    <w:semiHidden/>
    <w:unhideWhenUsed/>
    <w:rsid w:val="00E56558"/>
    <w:rPr>
      <w:vertAlign w:val="superscript"/>
    </w:rPr>
  </w:style>
  <w:style w:type="table" w:customStyle="1" w:styleId="3">
    <w:name w:val="Сетка таблицы3"/>
    <w:basedOn w:val="a1"/>
    <w:uiPriority w:val="39"/>
    <w:rsid w:val="00E56558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10"/>
    <w:uiPriority w:val="99"/>
    <w:semiHidden/>
    <w:unhideWhenUsed/>
    <w:rsid w:val="00E56558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E56558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06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06C3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506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6C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4817</Words>
  <Characters>27457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SIG</cp:lastModifiedBy>
  <cp:revision>17</cp:revision>
  <cp:lastPrinted>2021-02-17T07:36:00Z</cp:lastPrinted>
  <dcterms:created xsi:type="dcterms:W3CDTF">2020-12-03T13:02:00Z</dcterms:created>
  <dcterms:modified xsi:type="dcterms:W3CDTF">2022-05-10T15:53:00Z</dcterms:modified>
</cp:coreProperties>
</file>